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CA" w:rsidRPr="006F46CA" w:rsidRDefault="006F46CA" w:rsidP="006F46CA">
      <w:pPr>
        <w:jc w:val="center"/>
        <w:rPr>
          <w:u w:val="single"/>
        </w:rPr>
      </w:pPr>
      <w:r w:rsidRPr="006F46CA">
        <w:rPr>
          <w:u w:val="single"/>
        </w:rPr>
        <w:t>RBI Grade B Phase I exam 2013</w:t>
      </w:r>
    </w:p>
    <w:p w:rsidR="006F46CA" w:rsidRPr="006F46CA" w:rsidRDefault="006F46CA" w:rsidP="006F46CA"/>
    <w:p w:rsidR="006F46CA" w:rsidRPr="006F46CA" w:rsidRDefault="006F46CA" w:rsidP="006F46CA">
      <w:pPr>
        <w:jc w:val="both"/>
      </w:pPr>
      <w:r w:rsidRPr="006F46CA">
        <w:t xml:space="preserve">1. What is Option Contracts? </w:t>
      </w:r>
    </w:p>
    <w:p w:rsidR="006F46CA" w:rsidRPr="006F46CA" w:rsidRDefault="006F46CA" w:rsidP="006F46CA">
      <w:pPr>
        <w:jc w:val="both"/>
      </w:pPr>
      <w:r w:rsidRPr="006F46CA">
        <w:t xml:space="preserve">2. What is the semi judicial body which handles the complaints of customers against Banks? </w:t>
      </w:r>
    </w:p>
    <w:p w:rsidR="006F46CA" w:rsidRPr="006F46CA" w:rsidRDefault="006F46CA" w:rsidP="006F46CA">
      <w:pPr>
        <w:jc w:val="both"/>
      </w:pPr>
      <w:r w:rsidRPr="006F46CA">
        <w:t xml:space="preserve">3. What are Treasury Bills? </w:t>
      </w:r>
    </w:p>
    <w:p w:rsidR="006F46CA" w:rsidRPr="006F46CA" w:rsidRDefault="006F46CA" w:rsidP="006F46CA">
      <w:pPr>
        <w:jc w:val="both"/>
      </w:pPr>
      <w:r w:rsidRPr="006F46CA">
        <w:t xml:space="preserve">4. India has recently signed a memorandum/contract/ agreement of art culture etc with which country? </w:t>
      </w:r>
    </w:p>
    <w:p w:rsidR="006F46CA" w:rsidRPr="006F46CA" w:rsidRDefault="006F46CA" w:rsidP="006F46CA">
      <w:pPr>
        <w:jc w:val="both"/>
      </w:pPr>
      <w:r w:rsidRPr="006F46CA">
        <w:t xml:space="preserve">5. Dow Jones Industrial Index is the index of which country? US </w:t>
      </w:r>
    </w:p>
    <w:p w:rsidR="006F46CA" w:rsidRPr="006F46CA" w:rsidRDefault="006F46CA" w:rsidP="006F46CA">
      <w:pPr>
        <w:jc w:val="both"/>
      </w:pPr>
      <w:r w:rsidRPr="006F46CA">
        <w:t xml:space="preserve">6. The European Union has how many members? 28 ( euro nations are 17) </w:t>
      </w:r>
    </w:p>
    <w:p w:rsidR="006F46CA" w:rsidRPr="006F46CA" w:rsidRDefault="006F46CA" w:rsidP="006F46CA">
      <w:pPr>
        <w:jc w:val="both"/>
      </w:pPr>
      <w:r w:rsidRPr="006F46CA">
        <w:t>7. Recently government has hiked the duty on sugar import what w</w:t>
      </w:r>
      <w:r>
        <w:t xml:space="preserve">ill the the impact on the sugar </w:t>
      </w:r>
      <w:r w:rsidRPr="006F46CA">
        <w:t xml:space="preserve">industry? </w:t>
      </w:r>
    </w:p>
    <w:p w:rsidR="006F46CA" w:rsidRPr="006F46CA" w:rsidRDefault="006F46CA" w:rsidP="006F46CA">
      <w:pPr>
        <w:jc w:val="both"/>
      </w:pPr>
      <w:r w:rsidRPr="006F46CA">
        <w:t>8. Which is the world's largest Bank in terms of profitability and customer deposit? ICBC of China</w:t>
      </w:r>
    </w:p>
    <w:p w:rsidR="006F46CA" w:rsidRPr="006F46CA" w:rsidRDefault="006F46CA" w:rsidP="006F46CA">
      <w:pPr>
        <w:jc w:val="both"/>
      </w:pPr>
      <w:r w:rsidRPr="006F46CA">
        <w:t xml:space="preserve">9. Volatility Index VIX is measured against which index? Snp 500 </w:t>
      </w:r>
    </w:p>
    <w:p w:rsidR="006F46CA" w:rsidRPr="006F46CA" w:rsidRDefault="006F46CA" w:rsidP="006F46CA">
      <w:pPr>
        <w:jc w:val="both"/>
      </w:pPr>
      <w:r w:rsidRPr="006F46CA">
        <w:t>10. MNREGA QUESTION "MNREGA offers guaranteed wage employment for how many days?" 100</w:t>
      </w:r>
    </w:p>
    <w:p w:rsidR="006F46CA" w:rsidRPr="006F46CA" w:rsidRDefault="006F46CA" w:rsidP="006F46CA">
      <w:pPr>
        <w:jc w:val="both"/>
      </w:pPr>
      <w:r w:rsidRPr="006F46CA">
        <w:t xml:space="preserve">11. What are brown labelled label atms </w:t>
      </w:r>
    </w:p>
    <w:p w:rsidR="006F46CA" w:rsidRPr="006F46CA" w:rsidRDefault="006F46CA" w:rsidP="006F46CA">
      <w:pPr>
        <w:jc w:val="both"/>
      </w:pPr>
      <w:r w:rsidRPr="006F46CA">
        <w:t xml:space="preserve">12. What is the word for cross selling of Insurance thru Banking channel? (Question not exactly same but on similar lines) Bancassurance </w:t>
      </w:r>
    </w:p>
    <w:p w:rsidR="006F46CA" w:rsidRPr="006F46CA" w:rsidRDefault="006F46CA" w:rsidP="006F46CA">
      <w:pPr>
        <w:jc w:val="both"/>
      </w:pPr>
      <w:r w:rsidRPr="006F46CA">
        <w:t xml:space="preserve">13. Which state/Union Territory tops the list of financial inclusion? Kerala </w:t>
      </w:r>
    </w:p>
    <w:p w:rsidR="006F46CA" w:rsidRPr="006F46CA" w:rsidRDefault="006F46CA" w:rsidP="006F46CA">
      <w:pPr>
        <w:jc w:val="both"/>
      </w:pPr>
      <w:r w:rsidRPr="006F46CA">
        <w:t xml:space="preserve">14. In which country will next summer Olympics be held? 2016 Brasil </w:t>
      </w:r>
    </w:p>
    <w:p w:rsidR="006F46CA" w:rsidRPr="006F46CA" w:rsidRDefault="006F46CA" w:rsidP="006F46CA">
      <w:pPr>
        <w:jc w:val="both"/>
      </w:pPr>
      <w:r w:rsidRPr="006F46CA">
        <w:t>15. Which of the following award is given for science and technology "shanti swarup bhatnagar was the answer among other options"</w:t>
      </w:r>
    </w:p>
    <w:p w:rsidR="006F46CA" w:rsidRPr="006F46CA" w:rsidRDefault="006F46CA" w:rsidP="006F46CA">
      <w:pPr>
        <w:jc w:val="both"/>
      </w:pPr>
      <w:r w:rsidRPr="006F46CA">
        <w:t xml:space="preserve">16. What is the rupay card used for? </w:t>
      </w:r>
    </w:p>
    <w:p w:rsidR="006F46CA" w:rsidRPr="006F46CA" w:rsidRDefault="006F46CA" w:rsidP="006F46CA">
      <w:pPr>
        <w:jc w:val="both"/>
      </w:pPr>
      <w:r w:rsidRPr="006F46CA">
        <w:t>17. "Which organisation was formed with the objective of economic progress and world trade, providing a platform to compare policy experiences, seek answers to common problems, identify good practices and co-ordinate domestic and international policies of its members? (OECD)</w:t>
      </w:r>
    </w:p>
    <w:p w:rsidR="006F46CA" w:rsidRPr="006F46CA" w:rsidRDefault="006F46CA" w:rsidP="006F46CA">
      <w:pPr>
        <w:jc w:val="both"/>
      </w:pPr>
      <w:r w:rsidRPr="006F46CA">
        <w:t xml:space="preserve">18. RBI is looking to give new banking licenses to financial instituions. </w:t>
      </w:r>
    </w:p>
    <w:p w:rsidR="006F46CA" w:rsidRPr="006F46CA" w:rsidRDefault="006F46CA" w:rsidP="006F46CA">
      <w:pPr>
        <w:jc w:val="both"/>
      </w:pPr>
      <w:r w:rsidRPr="006F46CA">
        <w:t>19. When was such license last given? 2003-4</w:t>
      </w:r>
    </w:p>
    <w:p w:rsidR="006F46CA" w:rsidRPr="006F46CA" w:rsidRDefault="006F46CA" w:rsidP="006F46CA">
      <w:pPr>
        <w:jc w:val="both"/>
      </w:pPr>
      <w:r w:rsidRPr="006F46CA">
        <w:t xml:space="preserve">20. What is common fcator between allhabad bank, United Bank of India and central bank of india? Nationalized </w:t>
      </w:r>
    </w:p>
    <w:p w:rsidR="006F46CA" w:rsidRPr="006F46CA" w:rsidRDefault="006F46CA" w:rsidP="006F46CA">
      <w:pPr>
        <w:jc w:val="both"/>
      </w:pPr>
      <w:r w:rsidRPr="006F46CA">
        <w:lastRenderedPageBreak/>
        <w:t>21. What is the primary markets? (IPO)</w:t>
      </w:r>
    </w:p>
    <w:p w:rsidR="006F46CA" w:rsidRPr="006F46CA" w:rsidRDefault="006F46CA" w:rsidP="006F46CA">
      <w:pPr>
        <w:jc w:val="both"/>
      </w:pPr>
      <w:r w:rsidRPr="006F46CA">
        <w:t>22. What are the capital market investment intermediaries (Answer was Financial Instituions &amp; Mutual Funds)</w:t>
      </w:r>
    </w:p>
    <w:p w:rsidR="006F46CA" w:rsidRPr="006F46CA" w:rsidRDefault="006F46CA" w:rsidP="006F46CA">
      <w:pPr>
        <w:jc w:val="both"/>
      </w:pPr>
      <w:r w:rsidRPr="006F46CA">
        <w:t xml:space="preserve">23. What is the main objective of anti money laundering act/norms laid down by RBI? </w:t>
      </w:r>
    </w:p>
    <w:p w:rsidR="006F46CA" w:rsidRPr="006F46CA" w:rsidRDefault="006F46CA" w:rsidP="006F46CA">
      <w:pPr>
        <w:jc w:val="both"/>
      </w:pPr>
      <w:r w:rsidRPr="006F46CA">
        <w:t xml:space="preserve">24. What are the Asset Reconstruction companies meant for? Or What is the main function of Asset Reconstruction companies? </w:t>
      </w:r>
    </w:p>
    <w:p w:rsidR="006F46CA" w:rsidRPr="006F46CA" w:rsidRDefault="006F46CA" w:rsidP="006F46CA">
      <w:pPr>
        <w:jc w:val="both"/>
      </w:pPr>
      <w:r w:rsidRPr="006F46CA">
        <w:t xml:space="preserve">25. What is securitization of assets </w:t>
      </w:r>
    </w:p>
    <w:p w:rsidR="006F46CA" w:rsidRPr="006F46CA" w:rsidRDefault="006F46CA" w:rsidP="006F46CA">
      <w:pPr>
        <w:jc w:val="both"/>
      </w:pPr>
      <w:r w:rsidRPr="006F46CA">
        <w:t>26. Why has RBI aksed nbfcs to allot customers Unique Identification code to all their customers? Answer was "so that the customers do not have multiple identities within a financial institution or across financial system"</w:t>
      </w:r>
    </w:p>
    <w:p w:rsidR="006F46CA" w:rsidRPr="006F46CA" w:rsidRDefault="006F46CA" w:rsidP="006F46CA">
      <w:pPr>
        <w:jc w:val="both"/>
      </w:pPr>
      <w:r w:rsidRPr="006F46CA">
        <w:t xml:space="preserve">27. Cyrus Mistry is associated with which of the following companies? </w:t>
      </w:r>
    </w:p>
    <w:p w:rsidR="006F46CA" w:rsidRPr="006F46CA" w:rsidRDefault="006F46CA" w:rsidP="006F46CA">
      <w:pPr>
        <w:jc w:val="both"/>
      </w:pPr>
      <w:r w:rsidRPr="006F46CA">
        <w:t>28. Tata Sons was the answer among the other options</w:t>
      </w:r>
    </w:p>
    <w:p w:rsidR="006F46CA" w:rsidRPr="006F46CA" w:rsidRDefault="006F46CA" w:rsidP="006F46CA">
      <w:pPr>
        <w:jc w:val="both"/>
      </w:pPr>
      <w:r w:rsidRPr="006F46CA">
        <w:t>29. Which company has called upon its ex Chairman to turnaround the company under problems/distress? Answer was Infosys</w:t>
      </w:r>
    </w:p>
    <w:p w:rsidR="006F46CA" w:rsidRPr="006F46CA" w:rsidRDefault="006F46CA" w:rsidP="006F46CA">
      <w:pPr>
        <w:jc w:val="both"/>
      </w:pPr>
      <w:r w:rsidRPr="006F46CA">
        <w:t>30. Who is the external affairs minister?</w:t>
      </w:r>
    </w:p>
    <w:p w:rsidR="006F46CA" w:rsidRPr="006F46CA" w:rsidRDefault="006F46CA" w:rsidP="006F46CA">
      <w:pPr>
        <w:jc w:val="both"/>
      </w:pPr>
      <w:r w:rsidRPr="006F46CA">
        <w:t>31. When is the world no tobacco day celebrated? 31 may</w:t>
      </w:r>
    </w:p>
    <w:p w:rsidR="006F46CA" w:rsidRPr="006F46CA" w:rsidRDefault="006F46CA" w:rsidP="006F46CA">
      <w:pPr>
        <w:jc w:val="both"/>
      </w:pPr>
      <w:r w:rsidRPr="006F46CA">
        <w:t>32. Who is the world Bank president "Jim Yong Kim"</w:t>
      </w:r>
    </w:p>
    <w:p w:rsidR="006F46CA" w:rsidRPr="006F46CA" w:rsidRDefault="006F46CA" w:rsidP="006F46CA">
      <w:pPr>
        <w:jc w:val="both"/>
      </w:pPr>
      <w:r w:rsidRPr="006F46CA">
        <w:t>33. Why is the BUYBACK OF shares done by the promoters of the company?company share from the market</w:t>
      </w:r>
    </w:p>
    <w:p w:rsidR="006F46CA" w:rsidRPr="006F46CA" w:rsidRDefault="006F46CA" w:rsidP="006F46CA">
      <w:pPr>
        <w:jc w:val="both"/>
      </w:pPr>
      <w:r w:rsidRPr="006F46CA">
        <w:t xml:space="preserve">34. Which of the following taxes are levied by state (options were gift tax, Excise Duty etc) or why do the company promoters buyback their </w:t>
      </w:r>
    </w:p>
    <w:p w:rsidR="006F46CA" w:rsidRPr="006F46CA" w:rsidRDefault="006F46CA" w:rsidP="006F46CA">
      <w:pPr>
        <w:jc w:val="both"/>
      </w:pPr>
      <w:r w:rsidRPr="006F46CA">
        <w:t xml:space="preserve">35. Mergers and Acquisitiions of two companies requires approval of which of the following (options were High court of both states, State bodies, Union bodies etc) </w:t>
      </w:r>
    </w:p>
    <w:p w:rsidR="006F46CA" w:rsidRPr="006F46CA" w:rsidRDefault="006F46CA" w:rsidP="006F46CA">
      <w:pPr>
        <w:jc w:val="both"/>
      </w:pPr>
      <w:r w:rsidRPr="006F46CA">
        <w:t xml:space="preserve">36. In order to increase transparency in the interest rates which of the following rates has been introduced by RBI? Base rate </w:t>
      </w:r>
    </w:p>
    <w:p w:rsidR="006F46CA" w:rsidRPr="006F46CA" w:rsidRDefault="006F46CA" w:rsidP="006F46CA">
      <w:pPr>
        <w:jc w:val="both"/>
      </w:pPr>
      <w:r w:rsidRPr="006F46CA">
        <w:t>37. Which was the last bank to be given banking licence by RBI (Yes Bank)</w:t>
      </w:r>
    </w:p>
    <w:p w:rsidR="006F46CA" w:rsidRPr="006F46CA" w:rsidRDefault="006F46CA" w:rsidP="006F46CA">
      <w:pPr>
        <w:jc w:val="both"/>
      </w:pPr>
      <w:r w:rsidRPr="006F46CA">
        <w:t>38. Which of the following statements is NOT true about Direct Benefit Tarnsfer scheme and the answer was "it will increase the subsidy burden on government"</w:t>
      </w:r>
    </w:p>
    <w:p w:rsidR="006F46CA" w:rsidRPr="006F46CA" w:rsidRDefault="006F46CA" w:rsidP="006F46CA">
      <w:pPr>
        <w:jc w:val="both"/>
      </w:pPr>
      <w:r w:rsidRPr="006F46CA">
        <w:lastRenderedPageBreak/>
        <w:t>39. What are the steps taken by the government to discourage investment in Gold by households and answers were by incentivising investment in other financial assets and increasing the duty on Gold import</w:t>
      </w:r>
    </w:p>
    <w:p w:rsidR="006F46CA" w:rsidRPr="006F46CA" w:rsidRDefault="006F46CA" w:rsidP="006F46CA">
      <w:pPr>
        <w:jc w:val="both"/>
      </w:pPr>
      <w:r w:rsidRPr="006F46CA">
        <w:t>40. What is "an online prepaid account where money can be stocked/pre-loaded to buy products without swiping a debit or credit card"? Answer was e-wallet Mobile banking cannot be used for which of the following transaction and the answer was "cross border inward and outward transfer"</w:t>
      </w:r>
    </w:p>
    <w:p w:rsidR="006F46CA" w:rsidRPr="006F46CA" w:rsidRDefault="006F46CA" w:rsidP="006F46CA">
      <w:pPr>
        <w:jc w:val="both"/>
      </w:pPr>
      <w:r w:rsidRPr="006F46CA">
        <w:t>42. Which one of the following provides Credit and finance to promote country's export?</w:t>
      </w:r>
    </w:p>
    <w:p w:rsidR="006F46CA" w:rsidRPr="006F46CA" w:rsidRDefault="006F46CA" w:rsidP="006F46CA">
      <w:pPr>
        <w:jc w:val="both"/>
      </w:pPr>
      <w:r w:rsidRPr="006F46CA">
        <w:t>43. Which of the following is not a retail banking product and the answer was "consortium loans" other options were education loan, debit card, credit card etc One Question was "Crossed cheque can be??" options were "cash paid, a/c payee, both cash and a/c payee, paid to third party etc"</w:t>
      </w:r>
    </w:p>
    <w:p w:rsidR="006F46CA" w:rsidRPr="006F46CA" w:rsidRDefault="006F46CA" w:rsidP="006F46CA">
      <w:pPr>
        <w:jc w:val="both"/>
      </w:pPr>
      <w:r w:rsidRPr="006F46CA">
        <w:t>45. "what is the total amount of goods and services produced in a country during a year?" Gross national Product, Net national product, notional product etc were the options.</w:t>
      </w:r>
    </w:p>
    <w:p w:rsidR="006F46CA" w:rsidRPr="006F46CA" w:rsidRDefault="006F46CA" w:rsidP="006F46CA">
      <w:pPr>
        <w:jc w:val="both"/>
      </w:pPr>
      <w:r w:rsidRPr="006F46CA">
        <w:t xml:space="preserve">46. Which of the following books is written by V.S. NAIPAUL and the answer was An area of darkness among other options."PDS is taken care of by which ministry?" Food supplies ministry "World's local bank is the tagline of??" HSBC </w:t>
      </w:r>
    </w:p>
    <w:p w:rsidR="006F46CA" w:rsidRPr="006F46CA" w:rsidRDefault="006F46CA" w:rsidP="006F46CA">
      <w:pPr>
        <w:jc w:val="both"/>
      </w:pPr>
      <w:r w:rsidRPr="006F46CA">
        <w:t>49. Treasury bill is issued by whom?—govt. Of india</w:t>
      </w:r>
    </w:p>
    <w:p w:rsidR="006F46CA" w:rsidRPr="006F46CA" w:rsidRDefault="006F46CA" w:rsidP="006F46CA">
      <w:pPr>
        <w:jc w:val="both"/>
      </w:pPr>
      <w:r w:rsidRPr="006F46CA">
        <w:t>50. Export credit function–ECGC</w:t>
      </w:r>
    </w:p>
    <w:p w:rsidR="006F46CA" w:rsidRPr="006F46CA" w:rsidRDefault="006F46CA" w:rsidP="006F46CA">
      <w:pPr>
        <w:jc w:val="both"/>
      </w:pPr>
      <w:r w:rsidRPr="006F46CA">
        <w:t>51. Bank for infrastructure-NHB</w:t>
      </w:r>
    </w:p>
    <w:p w:rsidR="006F46CA" w:rsidRPr="006F46CA" w:rsidRDefault="006F46CA" w:rsidP="006F46CA">
      <w:pPr>
        <w:jc w:val="both"/>
      </w:pPr>
      <w:r w:rsidRPr="006F46CA">
        <w:t>52. Urban development leader name-JNNURM? –J L NEHRU</w:t>
      </w:r>
    </w:p>
    <w:p w:rsidR="006F46CA" w:rsidRPr="006F46CA" w:rsidRDefault="006F46CA" w:rsidP="006F46CA">
      <w:pPr>
        <w:jc w:val="both"/>
      </w:pPr>
      <w:r w:rsidRPr="006F46CA">
        <w:t>53. What is minimum paid capital for banking licence?- (500 CRORE)</w:t>
      </w:r>
    </w:p>
    <w:p w:rsidR="006F46CA" w:rsidRPr="006F46CA" w:rsidRDefault="006F46CA" w:rsidP="006F46CA">
      <w:pPr>
        <w:jc w:val="both"/>
      </w:pPr>
      <w:r w:rsidRPr="006F46CA">
        <w:t>54. What is the function of banking ombudsman</w:t>
      </w:r>
    </w:p>
    <w:p w:rsidR="006F46CA" w:rsidRPr="006F46CA" w:rsidRDefault="006F46CA" w:rsidP="006F46CA">
      <w:pPr>
        <w:jc w:val="both"/>
      </w:pPr>
      <w:r w:rsidRPr="006F46CA">
        <w:t xml:space="preserve">55. Expand oecd, the group of 34 countries ? </w:t>
      </w:r>
    </w:p>
    <w:p w:rsidR="006F46CA" w:rsidRPr="006F46CA" w:rsidRDefault="006F46CA" w:rsidP="006F46CA">
      <w:pPr>
        <w:jc w:val="both"/>
      </w:pPr>
      <w:r w:rsidRPr="006F46CA">
        <w:t xml:space="preserve">56. Name of the first womanbank of India? BHARATIYA MAHILA BANK </w:t>
      </w:r>
    </w:p>
    <w:p w:rsidR="006F46CA" w:rsidRPr="006F46CA" w:rsidRDefault="006F46CA" w:rsidP="006F46CA">
      <w:pPr>
        <w:jc w:val="both"/>
      </w:pPr>
      <w:r w:rsidRPr="006F46CA">
        <w:t xml:space="preserve">57. Question on FRBMA-2003 ACT </w:t>
      </w:r>
    </w:p>
    <w:p w:rsidR="006F46CA" w:rsidRPr="006F46CA" w:rsidRDefault="006F46CA" w:rsidP="006F46CA">
      <w:pPr>
        <w:jc w:val="both"/>
      </w:pPr>
      <w:r w:rsidRPr="006F46CA">
        <w:t xml:space="preserve">58. Who is world bank head ? -JIM YONG KIM </w:t>
      </w:r>
    </w:p>
    <w:p w:rsidR="006F46CA" w:rsidRPr="006F46CA" w:rsidRDefault="006F46CA" w:rsidP="006F46CA">
      <w:pPr>
        <w:jc w:val="both"/>
      </w:pPr>
      <w:r w:rsidRPr="006F46CA">
        <w:t xml:space="preserve">59. Brown atm is managed by whom? </w:t>
      </w:r>
    </w:p>
    <w:p w:rsidR="006F46CA" w:rsidRPr="006F46CA" w:rsidRDefault="006F46CA" w:rsidP="006F46CA">
      <w:pPr>
        <w:jc w:val="both"/>
      </w:pPr>
      <w:r w:rsidRPr="006F46CA">
        <w:t xml:space="preserve">60. Saving deposit is...? –demand liability "what is Debt trap?" </w:t>
      </w:r>
    </w:p>
    <w:p w:rsidR="006F46CA" w:rsidRPr="006F46CA" w:rsidRDefault="006F46CA" w:rsidP="006F46CA">
      <w:pPr>
        <w:jc w:val="both"/>
      </w:pPr>
      <w:r w:rsidRPr="006F46CA">
        <w:t xml:space="preserve">61. What is the limit of cash transaction per annum ? </w:t>
      </w:r>
    </w:p>
    <w:p w:rsidR="006F46CA" w:rsidRPr="006F46CA" w:rsidRDefault="006F46CA" w:rsidP="006F46CA">
      <w:pPr>
        <w:jc w:val="both"/>
      </w:pPr>
      <w:r w:rsidRPr="006F46CA">
        <w:t xml:space="preserve">62. Gst will not remove tax for ? —EXPORT </w:t>
      </w:r>
    </w:p>
    <w:p w:rsidR="006F46CA" w:rsidRPr="006F46CA" w:rsidRDefault="006F46CA" w:rsidP="006F46CA">
      <w:pPr>
        <w:jc w:val="both"/>
      </w:pPr>
      <w:r w:rsidRPr="006F46CA">
        <w:lastRenderedPageBreak/>
        <w:t>63. What is national income?</w:t>
      </w:r>
    </w:p>
    <w:p w:rsidR="006F46CA" w:rsidRPr="006F46CA" w:rsidRDefault="006F46CA" w:rsidP="006F46CA">
      <w:pPr>
        <w:jc w:val="both"/>
      </w:pPr>
      <w:r w:rsidRPr="006F46CA">
        <w:t xml:space="preserve">64. What is the pakistan president's name? –mamnoon hussain </w:t>
      </w:r>
    </w:p>
    <w:p w:rsidR="006F46CA" w:rsidRPr="006F46CA" w:rsidRDefault="006F46CA" w:rsidP="006F46CA">
      <w:pPr>
        <w:jc w:val="both"/>
      </w:pPr>
      <w:r w:rsidRPr="006F46CA">
        <w:t xml:space="preserve">65. What is tax limit on export? </w:t>
      </w:r>
    </w:p>
    <w:p w:rsidR="006F46CA" w:rsidRPr="006F46CA" w:rsidRDefault="006F46CA" w:rsidP="006F46CA">
      <w:pPr>
        <w:jc w:val="both"/>
      </w:pPr>
      <w:r w:rsidRPr="006F46CA">
        <w:t>66. RBI issued last banking license in year?</w:t>
      </w:r>
    </w:p>
    <w:p w:rsidR="006F46CA" w:rsidRPr="006F46CA" w:rsidRDefault="006F46CA" w:rsidP="006F46CA">
      <w:pPr>
        <w:jc w:val="both"/>
      </w:pPr>
      <w:r w:rsidRPr="006F46CA">
        <w:t>67. Inflation rate is based on wpi or cpi?</w:t>
      </w:r>
    </w:p>
    <w:p w:rsidR="006F46CA" w:rsidRPr="006F46CA" w:rsidRDefault="006F46CA" w:rsidP="006F46CA">
      <w:pPr>
        <w:jc w:val="both"/>
      </w:pPr>
      <w:r w:rsidRPr="006F46CA">
        <w:t>68. How many days' job is provided in MNREGA? -100</w:t>
      </w:r>
    </w:p>
    <w:p w:rsidR="006F46CA" w:rsidRPr="006F46CA" w:rsidRDefault="006F46CA" w:rsidP="006F46CA">
      <w:pPr>
        <w:jc w:val="both"/>
      </w:pPr>
      <w:r w:rsidRPr="006F46CA">
        <w:t xml:space="preserve">69. Question on RBI 30 july quarter report ? Dropped GDP forecast from5.7 TO 5.5 % </w:t>
      </w:r>
    </w:p>
    <w:p w:rsidR="006F46CA" w:rsidRPr="006F46CA" w:rsidRDefault="006F46CA" w:rsidP="006F46CA">
      <w:pPr>
        <w:jc w:val="both"/>
      </w:pPr>
      <w:r w:rsidRPr="006F46CA">
        <w:t>70. Dow jones is in? -AMERICA?</w:t>
      </w:r>
    </w:p>
    <w:p w:rsidR="006F46CA" w:rsidRPr="006F46CA" w:rsidRDefault="006F46CA" w:rsidP="006F46CA">
      <w:pPr>
        <w:jc w:val="both"/>
      </w:pPr>
      <w:r w:rsidRPr="006F46CA">
        <w:t xml:space="preserve">71. No tobacco day? -31 MAY </w:t>
      </w:r>
    </w:p>
    <w:p w:rsidR="006F46CA" w:rsidRPr="006F46CA" w:rsidRDefault="006F46CA" w:rsidP="006F46CA">
      <w:pPr>
        <w:jc w:val="both"/>
      </w:pPr>
      <w:r w:rsidRPr="006F46CA">
        <w:t>72. Question on primary market definition? -sells IPO</w:t>
      </w:r>
    </w:p>
    <w:p w:rsidR="006F46CA" w:rsidRPr="006F46CA" w:rsidRDefault="006F46CA" w:rsidP="006F46CA">
      <w:pPr>
        <w:jc w:val="both"/>
      </w:pPr>
      <w:r w:rsidRPr="006F46CA">
        <w:t>73. Reason for increasing IMPORT DUTY ON SUGAR ? -TO CLEAR 9000 CRORE ARREAR</w:t>
      </w:r>
    </w:p>
    <w:p w:rsidR="006F46CA" w:rsidRPr="006F46CA" w:rsidRDefault="006F46CA" w:rsidP="006F46CA">
      <w:pPr>
        <w:jc w:val="both"/>
      </w:pPr>
      <w:r w:rsidRPr="006F46CA">
        <w:t xml:space="preserve">74. Minimum years for PPF withdrawal? -15 YEARS </w:t>
      </w:r>
    </w:p>
    <w:p w:rsidR="006F46CA" w:rsidRPr="006F46CA" w:rsidRDefault="006F46CA" w:rsidP="006F46CA">
      <w:pPr>
        <w:jc w:val="both"/>
      </w:pPr>
      <w:r w:rsidRPr="006F46CA">
        <w:t xml:space="preserve">75. What is BUDGET DEFICIT ? </w:t>
      </w:r>
    </w:p>
    <w:p w:rsidR="006F46CA" w:rsidRPr="006F46CA" w:rsidRDefault="006F46CA" w:rsidP="006F46CA">
      <w:pPr>
        <w:jc w:val="both"/>
      </w:pPr>
      <w:r w:rsidRPr="006F46CA">
        <w:t xml:space="preserve">76. What is RECESSION? </w:t>
      </w:r>
    </w:p>
    <w:p w:rsidR="006F46CA" w:rsidRPr="006F46CA" w:rsidRDefault="006F46CA" w:rsidP="006F46CA">
      <w:pPr>
        <w:jc w:val="both"/>
      </w:pPr>
      <w:r w:rsidRPr="006F46CA">
        <w:t xml:space="preserve">77. What is DEBT TRAP? </w:t>
      </w:r>
    </w:p>
    <w:p w:rsidR="006F46CA" w:rsidRPr="006F46CA" w:rsidRDefault="006F46CA" w:rsidP="006F46CA">
      <w:pPr>
        <w:jc w:val="both"/>
      </w:pPr>
      <w:r w:rsidRPr="006F46CA">
        <w:t xml:space="preserve">78. Which one is RBI's FUNCTION? -OPEN MARKET OPERATIONS </w:t>
      </w:r>
    </w:p>
    <w:p w:rsidR="006F46CA" w:rsidRPr="006F46CA" w:rsidRDefault="006F46CA" w:rsidP="006F46CA">
      <w:pPr>
        <w:jc w:val="both"/>
      </w:pPr>
      <w:r w:rsidRPr="006F46CA">
        <w:t xml:space="preserve">79. Housing Price Index is in which cities? </w:t>
      </w:r>
    </w:p>
    <w:p w:rsidR="006F46CA" w:rsidRPr="006F46CA" w:rsidRDefault="006F46CA" w:rsidP="006F46CA">
      <w:pPr>
        <w:jc w:val="both"/>
      </w:pPr>
      <w:r w:rsidRPr="006F46CA">
        <w:t xml:space="preserve">80. RIDF belongs to which authority? </w:t>
      </w:r>
    </w:p>
    <w:p w:rsidR="006F46CA" w:rsidRPr="006F46CA" w:rsidRDefault="006F46CA" w:rsidP="006F46CA">
      <w:pPr>
        <w:jc w:val="both"/>
      </w:pPr>
      <w:r w:rsidRPr="006F46CA">
        <w:t xml:space="preserve">81. What was the Theme of summit at Davos? </w:t>
      </w:r>
    </w:p>
    <w:p w:rsidR="006F46CA" w:rsidRPr="006F46CA" w:rsidRDefault="006F46CA" w:rsidP="006F46CA">
      <w:pPr>
        <w:jc w:val="both"/>
      </w:pPr>
      <w:r w:rsidRPr="006F46CA">
        <w:t xml:space="preserve">82. Who decides Repo Rate inindia? </w:t>
      </w:r>
    </w:p>
    <w:p w:rsidR="006F46CA" w:rsidRPr="006F46CA" w:rsidRDefault="006F46CA" w:rsidP="006F46CA">
      <w:pPr>
        <w:jc w:val="both"/>
      </w:pPr>
      <w:r w:rsidRPr="006F46CA">
        <w:t xml:space="preserve">83. What is the FDI limit in Public sector Banks? </w:t>
      </w:r>
    </w:p>
    <w:p w:rsidR="006F46CA" w:rsidRPr="006F46CA" w:rsidRDefault="006F46CA" w:rsidP="006F46CA">
      <w:pPr>
        <w:jc w:val="both"/>
      </w:pPr>
      <w:r w:rsidRPr="006F46CA">
        <w:t xml:space="preserve">84. Who decides the distribution of income between the states and centre? </w:t>
      </w:r>
    </w:p>
    <w:p w:rsidR="006F46CA" w:rsidRPr="006F46CA" w:rsidRDefault="006F46CA" w:rsidP="006F46CA">
      <w:pPr>
        <w:jc w:val="both"/>
      </w:pPr>
      <w:r w:rsidRPr="006F46CA">
        <w:t xml:space="preserve">85. What is Budget? </w:t>
      </w:r>
    </w:p>
    <w:p w:rsidR="00E67366" w:rsidRPr="006F46CA" w:rsidRDefault="006F46CA" w:rsidP="006F46CA">
      <w:pPr>
        <w:jc w:val="both"/>
      </w:pPr>
      <w:r w:rsidRPr="006F46CA">
        <w:t>86. What is the impact of the depreciation of Indian Rupee on Inflation?</w:t>
      </w:r>
    </w:p>
    <w:sectPr w:rsidR="00E67366" w:rsidRPr="006F46CA" w:rsidSect="00E673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B46" w:rsidRDefault="00753B46" w:rsidP="00A52AA9">
      <w:pPr>
        <w:spacing w:after="0" w:line="240" w:lineRule="auto"/>
      </w:pPr>
      <w:r>
        <w:separator/>
      </w:r>
    </w:p>
  </w:endnote>
  <w:endnote w:type="continuationSeparator" w:id="1">
    <w:p w:rsidR="00753B46" w:rsidRDefault="00753B46" w:rsidP="00A52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B46" w:rsidRDefault="00753B46" w:rsidP="00A52AA9">
      <w:pPr>
        <w:spacing w:after="0" w:line="240" w:lineRule="auto"/>
      </w:pPr>
      <w:r>
        <w:separator/>
      </w:r>
    </w:p>
  </w:footnote>
  <w:footnote w:type="continuationSeparator" w:id="1">
    <w:p w:rsidR="00753B46" w:rsidRDefault="00753B46" w:rsidP="00A52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724" o:spid="_x0000_s2050" type="#_x0000_t136" style="position:absolute;margin-left:0;margin-top:0;width:595.95pt;height:63.85pt;rotation:315;z-index:-251654144;mso-position-horizontal:center;mso-position-horizontal-relative:margin;mso-position-vertical:center;mso-position-vertical-relative:margin" o:allowincell="f" fillcolor="#8db3e2 [1311]" stroked="f">
          <v:fill opacity=".5"/>
          <v:textpath style="font-family:&quot;Calibri&quot;;font-size:1pt" string="www.shibaeconomics.weebly.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725" o:spid="_x0000_s2051" type="#_x0000_t136" style="position:absolute;margin-left:0;margin-top:0;width:595.95pt;height:63.85pt;rotation:315;z-index:-251652096;mso-position-horizontal:center;mso-position-horizontal-relative:margin;mso-position-vertical:center;mso-position-vertical-relative:margin" o:allowincell="f" fillcolor="#8db3e2 [1311]" stroked="f">
          <v:fill opacity=".5"/>
          <v:textpath style="font-family:&quot;Calibri&quot;;font-size:1pt" string="www.shibaeconomics.weebly.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9" w:rsidRDefault="00A52A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723" o:spid="_x0000_s2049" type="#_x0000_t136" style="position:absolute;margin-left:0;margin-top:0;width:595.95pt;height:63.85pt;rotation:315;z-index:-251656192;mso-position-horizontal:center;mso-position-horizontal-relative:margin;mso-position-vertical:center;mso-position-vertical-relative:margin" o:allowincell="f" fillcolor="#8db3e2 [1311]" stroked="f">
          <v:fill opacity=".5"/>
          <v:textpath style="font-family:&quot;Calibri&quot;;font-size:1pt" string="www.shibaeconomics.weebly.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F46CA"/>
    <w:rsid w:val="006F46CA"/>
    <w:rsid w:val="00753B46"/>
    <w:rsid w:val="00A52AA9"/>
    <w:rsid w:val="00E6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AA9"/>
  </w:style>
  <w:style w:type="paragraph" w:styleId="Footer">
    <w:name w:val="footer"/>
    <w:basedOn w:val="Normal"/>
    <w:link w:val="FooterChar"/>
    <w:uiPriority w:val="99"/>
    <w:semiHidden/>
    <w:unhideWhenUsed/>
    <w:rsid w:val="00A52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FF95-E3B1-4220-9976-BBE3EC4A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economics07</dc:creator>
  <cp:lastModifiedBy>economics07</cp:lastModifiedBy>
  <cp:revision>1</cp:revision>
  <dcterms:created xsi:type="dcterms:W3CDTF">2014-07-03T05:09:00Z</dcterms:created>
  <dcterms:modified xsi:type="dcterms:W3CDTF">2014-07-03T05:22:00Z</dcterms:modified>
</cp:coreProperties>
</file>